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2604"/>
        <w:gridCol w:w="2263"/>
        <w:gridCol w:w="2272"/>
      </w:tblGrid>
      <w:tr w:rsidR="00E3742A" w:rsidTr="00625E83">
        <w:tc>
          <w:tcPr>
            <w:tcW w:w="9212" w:type="dxa"/>
            <w:gridSpan w:val="4"/>
          </w:tcPr>
          <w:p w:rsidR="00E3742A" w:rsidRPr="00E3742A" w:rsidRDefault="00E3742A" w:rsidP="00E3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</w:tr>
      <w:tr w:rsidR="00E3742A" w:rsidTr="00625E83">
        <w:tc>
          <w:tcPr>
            <w:tcW w:w="9212" w:type="dxa"/>
            <w:gridSpan w:val="4"/>
          </w:tcPr>
          <w:p w:rsidR="00E3742A" w:rsidRPr="00E3742A" w:rsidRDefault="00E3742A" w:rsidP="00E3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HONAZ KAYMAKAMLIĞI</w:t>
            </w:r>
          </w:p>
        </w:tc>
      </w:tr>
      <w:tr w:rsidR="00E3742A" w:rsidTr="00625E83">
        <w:tc>
          <w:tcPr>
            <w:tcW w:w="9212" w:type="dxa"/>
            <w:gridSpan w:val="4"/>
          </w:tcPr>
          <w:p w:rsidR="00E3742A" w:rsidRPr="00E3742A" w:rsidRDefault="00E3742A" w:rsidP="00E3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ADİL AKAN ORTAOKULU MÜDÜRLÜĞÜ</w:t>
            </w:r>
          </w:p>
        </w:tc>
      </w:tr>
      <w:tr w:rsidR="00E3742A" w:rsidTr="00625E83">
        <w:tc>
          <w:tcPr>
            <w:tcW w:w="9212" w:type="dxa"/>
            <w:gridSpan w:val="4"/>
          </w:tcPr>
          <w:p w:rsidR="00E3742A" w:rsidRPr="00E3742A" w:rsidRDefault="00E3742A" w:rsidP="00E3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3773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377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5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 ÖĞRETİM YILI </w:t>
            </w:r>
            <w:r w:rsidR="0053773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 SENE </w:t>
            </w:r>
            <w:r w:rsidR="00537739">
              <w:rPr>
                <w:rFonts w:ascii="Times New Roman" w:hAnsi="Times New Roman" w:cs="Times New Roman"/>
                <w:b/>
                <w:sz w:val="24"/>
                <w:szCs w:val="24"/>
              </w:rPr>
              <w:t>BAŞI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ZÜMRE ÖĞRETMENLER KURULU TOPLANTISI</w:t>
            </w:r>
          </w:p>
        </w:tc>
      </w:tr>
      <w:tr w:rsidR="00E3742A" w:rsidTr="00E3742A">
        <w:tc>
          <w:tcPr>
            <w:tcW w:w="1951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55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Toplantı Yeri ve Şekli:</w:t>
            </w:r>
          </w:p>
        </w:tc>
        <w:tc>
          <w:tcPr>
            <w:tcW w:w="2303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No:</w:t>
            </w:r>
          </w:p>
        </w:tc>
        <w:tc>
          <w:tcPr>
            <w:tcW w:w="2303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Toplantıya Katılanlar:</w:t>
            </w:r>
          </w:p>
        </w:tc>
      </w:tr>
      <w:tr w:rsidR="00E3742A" w:rsidTr="00E3742A">
        <w:tc>
          <w:tcPr>
            <w:tcW w:w="1951" w:type="dxa"/>
          </w:tcPr>
          <w:p w:rsidR="00E3742A" w:rsidRDefault="00E3742A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9" w:rsidRDefault="00537739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9" w:rsidRDefault="00537739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9" w:rsidRDefault="00537739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39" w:rsidRPr="00E3742A" w:rsidRDefault="00537739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742A" w:rsidRPr="00E3742A" w:rsidRDefault="00E3742A" w:rsidP="002B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B2BE9" w:rsidRPr="00885442" w:rsidRDefault="001B2BE9" w:rsidP="00885442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42A" w:rsidRDefault="00E3742A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1314" w:rsidRPr="008A477A" w:rsidRDefault="002B1314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77A">
        <w:rPr>
          <w:rFonts w:ascii="Times New Roman" w:hAnsi="Times New Roman" w:cs="Times New Roman"/>
          <w:b/>
          <w:sz w:val="24"/>
          <w:szCs w:val="24"/>
          <w:u w:val="single"/>
        </w:rPr>
        <w:t>GÜNDEM MADDELERİ</w:t>
      </w:r>
    </w:p>
    <w:p w:rsidR="00E3742A" w:rsidRDefault="00E3742A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Açılış ve yoklama.</w:t>
      </w:r>
    </w:p>
    <w:p w:rsidR="002B1314" w:rsidRPr="002354BB" w:rsidRDefault="00E3742A" w:rsidP="002B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Bir önceki toplantıda alınan kararlar, </w:t>
      </w:r>
    </w:p>
    <w:p w:rsidR="00537739" w:rsidRDefault="00E3742A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</w:t>
      </w:r>
      <w:r w:rsidR="00537739">
        <w:rPr>
          <w:rFonts w:ascii="Times New Roman" w:hAnsi="Times New Roman" w:cs="Times New Roman"/>
          <w:sz w:val="24"/>
          <w:szCs w:val="24"/>
        </w:rPr>
        <w:t>E</w:t>
      </w:r>
      <w:r w:rsidR="00537739" w:rsidRPr="002354BB">
        <w:rPr>
          <w:rFonts w:ascii="Times New Roman" w:hAnsi="Times New Roman" w:cs="Times New Roman"/>
          <w:sz w:val="24"/>
          <w:szCs w:val="24"/>
        </w:rPr>
        <w:t>ğitim ve öğretimle ilgili mevzuat, okulun kuruluş amacı ve ilgili alanın öğretim programına uygun</w:t>
      </w:r>
      <w:r w:rsidR="00537739">
        <w:rPr>
          <w:rFonts w:ascii="Times New Roman" w:hAnsi="Times New Roman" w:cs="Times New Roman"/>
          <w:sz w:val="24"/>
          <w:szCs w:val="24"/>
        </w:rPr>
        <w:t xml:space="preserve"> olarak planlamaların yapılması</w:t>
      </w:r>
      <w:r w:rsidR="001C6C94">
        <w:rPr>
          <w:rFonts w:ascii="Times New Roman" w:hAnsi="Times New Roman" w:cs="Times New Roman"/>
          <w:sz w:val="24"/>
          <w:szCs w:val="24"/>
        </w:rPr>
        <w:t>.</w:t>
      </w:r>
    </w:p>
    <w:p w:rsidR="002B1314" w:rsidRPr="002354BB" w:rsidRDefault="0053773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B4A6A">
        <w:rPr>
          <w:rFonts w:ascii="Times New Roman" w:hAnsi="Times New Roman" w:cs="Times New Roman"/>
          <w:sz w:val="24"/>
          <w:szCs w:val="24"/>
          <w:lang w:eastAsia="tr-TR"/>
        </w:rPr>
        <w:t>Atatürkçülükle ilgili konuların üzerinde durularak çalışmaların buna göre planlanması ile</w:t>
      </w:r>
      <w:r w:rsidRPr="001750D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37739">
        <w:rPr>
          <w:rFonts w:ascii="Times New Roman" w:hAnsi="Times New Roman" w:cs="Times New Roman"/>
          <w:bCs/>
          <w:sz w:val="24"/>
          <w:szCs w:val="24"/>
          <w:lang w:eastAsia="tr-TR"/>
        </w:rPr>
        <w:t>ö</w:t>
      </w:r>
      <w:r w:rsidRPr="0000647B">
        <w:rPr>
          <w:rFonts w:ascii="Times New Roman" w:hAnsi="Times New Roman" w:cs="Times New Roman"/>
          <w:color w:val="1C283D"/>
          <w:sz w:val="24"/>
          <w:szCs w:val="24"/>
          <w:lang w:eastAsia="tr-TR"/>
        </w:rPr>
        <w:t xml:space="preserve">ğretim </w:t>
      </w:r>
      <w:r w:rsidRPr="0000647B">
        <w:rPr>
          <w:rFonts w:ascii="Times New Roman" w:hAnsi="Times New Roman" w:cs="Times New Roman"/>
          <w:sz w:val="24"/>
          <w:szCs w:val="24"/>
        </w:rPr>
        <w:t xml:space="preserve">programlarının incelenmesi, programların çevre özellikleri de dikkate alınarak amacına ve içeriğine uygun olarak uygulanması, </w:t>
      </w:r>
      <w:r>
        <w:rPr>
          <w:rFonts w:ascii="Times New Roman" w:hAnsi="Times New Roman" w:cs="Times New Roman"/>
          <w:sz w:val="24"/>
          <w:szCs w:val="24"/>
        </w:rPr>
        <w:t xml:space="preserve">yıllık plan </w:t>
      </w:r>
      <w:r w:rsidRPr="0000647B">
        <w:rPr>
          <w:rFonts w:ascii="Times New Roman" w:eastAsia="Calibri" w:hAnsi="Times New Roman" w:cs="Times New Roman"/>
          <w:sz w:val="24"/>
          <w:szCs w:val="24"/>
        </w:rPr>
        <w:t>ve ders planlarının hazırlanması ve uygulanmasında konu ve kazanım a</w:t>
      </w:r>
      <w:r>
        <w:rPr>
          <w:rFonts w:ascii="Times New Roman" w:eastAsia="Calibri" w:hAnsi="Times New Roman" w:cs="Times New Roman"/>
          <w:sz w:val="24"/>
          <w:szCs w:val="24"/>
        </w:rPr>
        <w:t>ğırlıklarının dikkate alınması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94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Derslerin </w:t>
      </w:r>
      <w:r w:rsidR="001C6C94">
        <w:rPr>
          <w:rFonts w:ascii="Times New Roman" w:eastAsia="Calibri" w:hAnsi="Times New Roman" w:cs="Times New Roman"/>
          <w:sz w:val="24"/>
          <w:szCs w:val="24"/>
        </w:rPr>
        <w:t>işlenişinde uygulanan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 öğretim yöntem ve tekniklerinin </w:t>
      </w:r>
      <w:r w:rsidR="00537739">
        <w:rPr>
          <w:rFonts w:ascii="Times New Roman" w:eastAsia="Calibri" w:hAnsi="Times New Roman" w:cs="Times New Roman"/>
          <w:sz w:val="24"/>
          <w:szCs w:val="24"/>
        </w:rPr>
        <w:t>belirlenmesi</w:t>
      </w:r>
      <w:r w:rsidR="001C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314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>Özel eğitim ihtiyacı olan öğrenciler için bireyselleştirilmiş eğitim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94" w:rsidRPr="00946105">
        <w:rPr>
          <w:rFonts w:ascii="Times New Roman" w:eastAsia="Calibri" w:hAnsi="Times New Roman" w:cs="Times New Roman"/>
          <w:sz w:val="24"/>
          <w:szCs w:val="24"/>
        </w:rPr>
        <w:t>programları (BEP)</w:t>
      </w:r>
      <w:r w:rsidR="00537739">
        <w:rPr>
          <w:rFonts w:ascii="Times New Roman" w:eastAsia="Calibri" w:hAnsi="Times New Roman" w:cs="Times New Roman"/>
          <w:sz w:val="24"/>
          <w:szCs w:val="24"/>
        </w:rPr>
        <w:t xml:space="preserve"> ile ders planlarının görüşülmesi</w:t>
      </w:r>
      <w:r w:rsidR="001C6C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314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)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Diğer zümre ve alan </w:t>
      </w:r>
      <w:r w:rsidR="001C6C94">
        <w:rPr>
          <w:rFonts w:ascii="Times New Roman" w:eastAsia="Calibri" w:hAnsi="Times New Roman" w:cs="Times New Roman"/>
          <w:sz w:val="24"/>
          <w:szCs w:val="24"/>
        </w:rPr>
        <w:t>öğretmenleriyle</w:t>
      </w:r>
      <w:r w:rsidR="00537739">
        <w:rPr>
          <w:rFonts w:ascii="Times New Roman" w:eastAsia="Calibri" w:hAnsi="Times New Roman" w:cs="Times New Roman"/>
          <w:sz w:val="24"/>
          <w:szCs w:val="24"/>
        </w:rPr>
        <w:t xml:space="preserve"> yapılabilecek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6C94" w:rsidRPr="002354BB">
        <w:rPr>
          <w:rFonts w:ascii="Times New Roman" w:eastAsia="Calibri" w:hAnsi="Times New Roman" w:cs="Times New Roman"/>
          <w:sz w:val="24"/>
          <w:szCs w:val="24"/>
        </w:rPr>
        <w:t>işbirliği</w:t>
      </w:r>
      <w:proofErr w:type="gramEnd"/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 ve esaslarının </w:t>
      </w:r>
      <w:r w:rsidR="00537739">
        <w:rPr>
          <w:rFonts w:ascii="Times New Roman" w:eastAsia="Calibri" w:hAnsi="Times New Roman" w:cs="Times New Roman"/>
          <w:sz w:val="24"/>
          <w:szCs w:val="24"/>
        </w:rPr>
        <w:t>belirlenmesi.</w:t>
      </w:r>
    </w:p>
    <w:p w:rsidR="002B1314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)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>Öğretim a</w:t>
      </w:r>
      <w:r w:rsidR="001C6C94" w:rsidRPr="002354BB">
        <w:rPr>
          <w:rFonts w:ascii="Times New Roman" w:hAnsi="Times New Roman" w:cs="Times New Roman"/>
          <w:sz w:val="24"/>
          <w:szCs w:val="24"/>
        </w:rPr>
        <w:t>lanı ile b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>ilim ve teknolojideki gelişmelerin uygulamalara yansıtılması</w:t>
      </w:r>
      <w:r w:rsidR="00537739">
        <w:rPr>
          <w:rFonts w:ascii="Times New Roman" w:eastAsia="Calibri" w:hAnsi="Times New Roman" w:cs="Times New Roman"/>
          <w:sz w:val="24"/>
          <w:szCs w:val="24"/>
        </w:rPr>
        <w:t>.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1314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)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94" w:rsidRPr="002354BB">
        <w:rPr>
          <w:rFonts w:ascii="Times New Roman" w:hAnsi="Times New Roman" w:cs="Times New Roman"/>
          <w:sz w:val="24"/>
          <w:szCs w:val="24"/>
        </w:rPr>
        <w:t xml:space="preserve">Öğrencilerde girişimcilik bilincinin kazandırılmasına yönelik çalışmaların </w:t>
      </w:r>
      <w:r w:rsidR="00537739">
        <w:rPr>
          <w:rFonts w:ascii="Times New Roman" w:hAnsi="Times New Roman" w:cs="Times New Roman"/>
          <w:sz w:val="24"/>
          <w:szCs w:val="24"/>
        </w:rPr>
        <w:t>planlanması-yapılması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B1314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B1314" w:rsidRPr="002354BB">
        <w:rPr>
          <w:rFonts w:ascii="Times New Roman" w:hAnsi="Times New Roman" w:cs="Times New Roman"/>
          <w:sz w:val="24"/>
          <w:szCs w:val="24"/>
        </w:rPr>
        <w:t>)</w:t>
      </w:r>
      <w:r w:rsidR="001C6C94">
        <w:rPr>
          <w:rFonts w:ascii="Times New Roman" w:hAnsi="Times New Roman" w:cs="Times New Roman"/>
          <w:sz w:val="24"/>
          <w:szCs w:val="24"/>
        </w:rPr>
        <w:t xml:space="preserve">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>Dersler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de kullanılan </w:t>
      </w:r>
      <w:r w:rsidR="001C6C94" w:rsidRPr="002354BB">
        <w:rPr>
          <w:rFonts w:ascii="Times New Roman" w:eastAsia="Calibri" w:hAnsi="Times New Roman" w:cs="Times New Roman"/>
          <w:sz w:val="24"/>
          <w:szCs w:val="24"/>
        </w:rPr>
        <w:t xml:space="preserve">kitap, araç-gereç ve benzeri öğretim materyallerinin </w:t>
      </w:r>
      <w:r w:rsidR="00537739">
        <w:rPr>
          <w:rFonts w:ascii="Times New Roman" w:eastAsia="Calibri" w:hAnsi="Times New Roman" w:cs="Times New Roman"/>
          <w:sz w:val="24"/>
          <w:szCs w:val="24"/>
        </w:rPr>
        <w:t>belirlenmesi.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314" w:rsidRPr="001C6C94" w:rsidRDefault="00E3742A" w:rsidP="001C6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A4A99">
        <w:rPr>
          <w:rFonts w:ascii="Times New Roman" w:eastAsia="Calibri" w:hAnsi="Times New Roman" w:cs="Times New Roman"/>
          <w:sz w:val="24"/>
          <w:szCs w:val="24"/>
        </w:rPr>
        <w:t>1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)</w:t>
      </w:r>
      <w:r w:rsidR="001C6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C94" w:rsidRPr="002354BB">
        <w:rPr>
          <w:rFonts w:ascii="Times New Roman" w:hAnsi="Times New Roman" w:cs="Times New Roman"/>
          <w:sz w:val="24"/>
          <w:szCs w:val="24"/>
        </w:rPr>
        <w:t>Okul ve çevre imkânları</w:t>
      </w:r>
      <w:r w:rsidR="00537739">
        <w:rPr>
          <w:rFonts w:ascii="Times New Roman" w:hAnsi="Times New Roman" w:cs="Times New Roman"/>
          <w:sz w:val="24"/>
          <w:szCs w:val="24"/>
        </w:rPr>
        <w:t>nın değerlendirilerek</w:t>
      </w:r>
      <w:r w:rsidR="001C6C94" w:rsidRPr="002354BB">
        <w:rPr>
          <w:rFonts w:ascii="Times New Roman" w:hAnsi="Times New Roman" w:cs="Times New Roman"/>
          <w:sz w:val="24"/>
          <w:szCs w:val="24"/>
        </w:rPr>
        <w:t xml:space="preserve">, </w:t>
      </w:r>
      <w:r w:rsidR="001C6C94">
        <w:rPr>
          <w:rFonts w:ascii="Times New Roman" w:hAnsi="Times New Roman" w:cs="Times New Roman"/>
          <w:sz w:val="24"/>
          <w:szCs w:val="24"/>
        </w:rPr>
        <w:t>gerçekleştirile</w:t>
      </w:r>
      <w:r w:rsidR="00537739">
        <w:rPr>
          <w:rFonts w:ascii="Times New Roman" w:hAnsi="Times New Roman" w:cs="Times New Roman"/>
          <w:sz w:val="24"/>
          <w:szCs w:val="24"/>
        </w:rPr>
        <w:t>cek</w:t>
      </w:r>
      <w:r w:rsidR="001C6C94" w:rsidRPr="002354BB">
        <w:rPr>
          <w:rFonts w:ascii="Times New Roman" w:hAnsi="Times New Roman" w:cs="Times New Roman"/>
          <w:sz w:val="24"/>
          <w:szCs w:val="24"/>
        </w:rPr>
        <w:t xml:space="preserve"> deney, proje, gezi ve gözlem</w:t>
      </w:r>
      <w:r w:rsidR="001C6C94">
        <w:rPr>
          <w:rFonts w:ascii="Times New Roman" w:hAnsi="Times New Roman" w:cs="Times New Roman"/>
          <w:sz w:val="24"/>
          <w:szCs w:val="24"/>
        </w:rPr>
        <w:t xml:space="preserve"> vb. çalışmaların </w:t>
      </w:r>
      <w:r w:rsidR="00537739">
        <w:rPr>
          <w:rFonts w:ascii="Times New Roman" w:hAnsi="Times New Roman" w:cs="Times New Roman"/>
          <w:sz w:val="24"/>
          <w:szCs w:val="24"/>
        </w:rPr>
        <w:t>planlanması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B1314" w:rsidRDefault="00E3742A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A99">
        <w:rPr>
          <w:rFonts w:ascii="Times New Roman" w:hAnsi="Times New Roman" w:cs="Times New Roman"/>
          <w:sz w:val="24"/>
          <w:szCs w:val="24"/>
        </w:rPr>
        <w:t>2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Öğrenci başarısının ölçülmesi ve değerlendirilmesi amacıyla </w:t>
      </w:r>
      <w:r w:rsidR="001C6C94">
        <w:rPr>
          <w:rFonts w:ascii="Times New Roman" w:hAnsi="Times New Roman" w:cs="Times New Roman"/>
          <w:sz w:val="24"/>
          <w:szCs w:val="24"/>
        </w:rPr>
        <w:t>gerçekleştirile</w:t>
      </w:r>
      <w:r w:rsidR="00537739">
        <w:rPr>
          <w:rFonts w:ascii="Times New Roman" w:hAnsi="Times New Roman" w:cs="Times New Roman"/>
          <w:sz w:val="24"/>
          <w:szCs w:val="24"/>
        </w:rPr>
        <w:t>cek sınav, beceri sınavı ve ortak sınavların planlanması, sınav analizi yapılması.</w:t>
      </w:r>
    </w:p>
    <w:p w:rsidR="00BA4A99" w:rsidRPr="002354BB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2354BB">
        <w:rPr>
          <w:rFonts w:ascii="Times New Roman" w:hAnsi="Times New Roman" w:cs="Times New Roman"/>
          <w:sz w:val="24"/>
          <w:szCs w:val="24"/>
        </w:rPr>
        <w:t>Öğretim programları, okul ve çevre şartları dikkate alınarak eğitim kurumlarının kademe ve türüne göre proje konuları ile performans çalışmalarının belirlenmesi, planlanması ve bunların ölçme ve değerlendirilmesine yönelik ölçeklerin hazırlanması,</w:t>
      </w:r>
    </w:p>
    <w:p w:rsidR="002B1314" w:rsidRPr="002354BB" w:rsidRDefault="00E3742A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A99">
        <w:rPr>
          <w:rFonts w:ascii="Times New Roman" w:hAnsi="Times New Roman" w:cs="Times New Roman"/>
          <w:sz w:val="24"/>
          <w:szCs w:val="24"/>
        </w:rPr>
        <w:t>4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Öğrencilerin ulusal ve uluslararası düzeyde katıldıkları çeşitli sınav ve yarışmalarda </w:t>
      </w:r>
      <w:r>
        <w:rPr>
          <w:rFonts w:ascii="Times New Roman" w:hAnsi="Times New Roman" w:cs="Times New Roman"/>
          <w:sz w:val="24"/>
          <w:szCs w:val="24"/>
        </w:rPr>
        <w:t>eğitim öğretim yılı için</w:t>
      </w:r>
      <w:r w:rsidR="0053773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alınacak tedbirlerin belirlenmesi.</w:t>
      </w:r>
    </w:p>
    <w:p w:rsidR="00625E83" w:rsidRDefault="00E3742A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A99">
        <w:rPr>
          <w:rFonts w:ascii="Times New Roman" w:hAnsi="Times New Roman" w:cs="Times New Roman"/>
          <w:sz w:val="24"/>
          <w:szCs w:val="24"/>
        </w:rPr>
        <w:t>5</w:t>
      </w:r>
      <w:r w:rsidR="002B1314" w:rsidRPr="002354BB">
        <w:rPr>
          <w:rFonts w:ascii="Times New Roman" w:hAnsi="Times New Roman" w:cs="Times New Roman"/>
          <w:sz w:val="24"/>
          <w:szCs w:val="24"/>
        </w:rPr>
        <w:t xml:space="preserve">) İş sağlığı ve güvenliği </w:t>
      </w:r>
      <w:r w:rsidR="002B1314" w:rsidRPr="002354BB">
        <w:rPr>
          <w:rFonts w:ascii="Times New Roman" w:eastAsia="Calibri" w:hAnsi="Times New Roman" w:cs="Times New Roman"/>
          <w:sz w:val="24"/>
          <w:szCs w:val="24"/>
        </w:rPr>
        <w:t>tedbirleri</w:t>
      </w:r>
      <w:r w:rsidR="00BA4A99">
        <w:rPr>
          <w:rFonts w:ascii="Times New Roman" w:eastAsia="Calibri" w:hAnsi="Times New Roman" w:cs="Times New Roman"/>
          <w:sz w:val="24"/>
          <w:szCs w:val="24"/>
        </w:rPr>
        <w:t>nin belirlenmesi,</w:t>
      </w:r>
    </w:p>
    <w:p w:rsidR="00BA4A99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16) 2020-2021 eğitim ve öğretim yılında gerçekleştirilecek uzaktan öğretim etkinliklerinin planlanması.</w:t>
      </w:r>
    </w:p>
    <w:p w:rsidR="00BA4A99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17) Covid-19 salgını uzaktan eğitim süreçlerinin değerlendirilmesi.</w:t>
      </w:r>
    </w:p>
    <w:p w:rsidR="00BA4A99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Pandemi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dönemi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psiko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-sosyal destek çalışmaları</w:t>
      </w:r>
    </w:p>
    <w:p w:rsidR="00E3742A" w:rsidRDefault="00E3742A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4A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(Varsa eklemek istenilen diğer hususlar eklenebilir).</w:t>
      </w:r>
    </w:p>
    <w:p w:rsidR="00E3742A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3742A">
        <w:rPr>
          <w:rFonts w:ascii="Times New Roman" w:hAnsi="Times New Roman" w:cs="Times New Roman"/>
          <w:sz w:val="24"/>
          <w:szCs w:val="24"/>
        </w:rPr>
        <w:t>) Dilek ve temenniler.</w:t>
      </w:r>
    </w:p>
    <w:p w:rsidR="00885442" w:rsidRDefault="00BA4A99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3742A">
        <w:rPr>
          <w:rFonts w:ascii="Times New Roman" w:hAnsi="Times New Roman" w:cs="Times New Roman"/>
          <w:sz w:val="24"/>
          <w:szCs w:val="24"/>
        </w:rPr>
        <w:t>) Kapa</w:t>
      </w:r>
      <w:r w:rsidR="00EB78CF">
        <w:rPr>
          <w:rFonts w:ascii="Times New Roman" w:hAnsi="Times New Roman" w:cs="Times New Roman"/>
          <w:sz w:val="24"/>
          <w:szCs w:val="24"/>
        </w:rPr>
        <w:t>nış</w:t>
      </w:r>
    </w:p>
    <w:p w:rsidR="0028108D" w:rsidRDefault="0028108D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B1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GÜNDEM MADDELERİNİN GÖRÜŞÜLMESİ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803"/>
        <w:gridCol w:w="2262"/>
        <w:gridCol w:w="1939"/>
        <w:gridCol w:w="1929"/>
      </w:tblGrid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OLUR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/…./2020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234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356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 YILDIRIM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013FD6">
        <w:trPr>
          <w:trHeight w:val="356"/>
        </w:trPr>
        <w:tc>
          <w:tcPr>
            <w:tcW w:w="1976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  <w:tc>
          <w:tcPr>
            <w:tcW w:w="1977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013F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2604"/>
        <w:gridCol w:w="2263"/>
        <w:gridCol w:w="2272"/>
      </w:tblGrid>
      <w:tr w:rsidR="0028108D" w:rsidTr="00013FD6">
        <w:tc>
          <w:tcPr>
            <w:tcW w:w="9212" w:type="dxa"/>
            <w:gridSpan w:val="4"/>
          </w:tcPr>
          <w:p w:rsidR="0028108D" w:rsidRPr="00E3742A" w:rsidRDefault="0028108D" w:rsidP="0001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T.C.</w:t>
            </w:r>
          </w:p>
        </w:tc>
      </w:tr>
      <w:tr w:rsidR="0028108D" w:rsidTr="00013FD6">
        <w:tc>
          <w:tcPr>
            <w:tcW w:w="9212" w:type="dxa"/>
            <w:gridSpan w:val="4"/>
          </w:tcPr>
          <w:p w:rsidR="0028108D" w:rsidRPr="00E3742A" w:rsidRDefault="0028108D" w:rsidP="0001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HONAZ KAYMAKAMLIĞI</w:t>
            </w:r>
          </w:p>
        </w:tc>
      </w:tr>
      <w:tr w:rsidR="0028108D" w:rsidTr="00013FD6">
        <w:tc>
          <w:tcPr>
            <w:tcW w:w="9212" w:type="dxa"/>
            <w:gridSpan w:val="4"/>
          </w:tcPr>
          <w:p w:rsidR="0028108D" w:rsidRPr="00E3742A" w:rsidRDefault="0028108D" w:rsidP="0001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ADİL AKAN ORTAOKULU MÜDÜRLÜĞÜ</w:t>
            </w:r>
          </w:p>
        </w:tc>
      </w:tr>
      <w:tr w:rsidR="0028108D" w:rsidTr="00013FD6">
        <w:tc>
          <w:tcPr>
            <w:tcW w:w="9212" w:type="dxa"/>
            <w:gridSpan w:val="4"/>
          </w:tcPr>
          <w:p w:rsidR="0028108D" w:rsidRPr="00E3742A" w:rsidRDefault="0028108D" w:rsidP="00013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EĞİTİM ÖĞRETİM YILI ………………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 SENE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BAŞI</w:t>
            </w: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ZÜMRE ÖĞRETMENLER KURULU TOPLANTISI</w:t>
            </w:r>
          </w:p>
        </w:tc>
      </w:tr>
      <w:tr w:rsidR="0028108D" w:rsidTr="00013FD6">
        <w:tc>
          <w:tcPr>
            <w:tcW w:w="1951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55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2A">
              <w:rPr>
                <w:rFonts w:ascii="Times New Roman" w:hAnsi="Times New Roman" w:cs="Times New Roman"/>
                <w:b/>
                <w:sz w:val="24"/>
                <w:szCs w:val="24"/>
              </w:rPr>
              <w:t>Toplantı Yeri ve Şekli:</w:t>
            </w:r>
          </w:p>
        </w:tc>
        <w:tc>
          <w:tcPr>
            <w:tcW w:w="2303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 No:</w:t>
            </w:r>
          </w:p>
        </w:tc>
        <w:tc>
          <w:tcPr>
            <w:tcW w:w="2303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Toplantıya Katılanlar:</w:t>
            </w:r>
          </w:p>
        </w:tc>
      </w:tr>
      <w:tr w:rsidR="0028108D" w:rsidTr="00013FD6">
        <w:tc>
          <w:tcPr>
            <w:tcW w:w="1951" w:type="dxa"/>
          </w:tcPr>
          <w:p w:rsidR="0028108D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D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D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D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108D" w:rsidRPr="00E3742A" w:rsidRDefault="0028108D" w:rsidP="00013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8108D" w:rsidRPr="00885442" w:rsidRDefault="0028108D" w:rsidP="00013FD6">
            <w:pPr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ALINAN KARARLAR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08D" w:rsidRDefault="0028108D" w:rsidP="00281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803"/>
        <w:gridCol w:w="2262"/>
        <w:gridCol w:w="1939"/>
        <w:gridCol w:w="1929"/>
      </w:tblGrid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……Öğretmeni</w:t>
            </w: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OLUR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/…./2020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234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356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Engin YILDIRIM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08D" w:rsidTr="0028108D">
        <w:trPr>
          <w:trHeight w:val="356"/>
        </w:trPr>
        <w:tc>
          <w:tcPr>
            <w:tcW w:w="1976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  <w:tc>
          <w:tcPr>
            <w:tcW w:w="1977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28108D" w:rsidRDefault="0028108D" w:rsidP="00281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108D" w:rsidRDefault="0028108D" w:rsidP="0028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5E4C" w:rsidRDefault="00B45E4C" w:rsidP="00EB78CF">
      <w:pPr>
        <w:spacing w:after="0" w:line="240" w:lineRule="auto"/>
      </w:pPr>
      <w:r>
        <w:separator/>
      </w:r>
    </w:p>
  </w:endnote>
  <w:endnote w:type="continuationSeparator" w:id="0">
    <w:p w:rsidR="00B45E4C" w:rsidRDefault="00B45E4C" w:rsidP="00EB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5E4C" w:rsidRDefault="00B45E4C" w:rsidP="00EB78CF">
      <w:pPr>
        <w:spacing w:after="0" w:line="240" w:lineRule="auto"/>
      </w:pPr>
      <w:r>
        <w:separator/>
      </w:r>
    </w:p>
  </w:footnote>
  <w:footnote w:type="continuationSeparator" w:id="0">
    <w:p w:rsidR="00B45E4C" w:rsidRDefault="00B45E4C" w:rsidP="00EB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36BA"/>
    <w:multiLevelType w:val="hybridMultilevel"/>
    <w:tmpl w:val="69042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9A4"/>
    <w:multiLevelType w:val="hybridMultilevel"/>
    <w:tmpl w:val="E466E056"/>
    <w:lvl w:ilvl="0" w:tplc="E320DBCC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7" w:hanging="360"/>
      </w:pPr>
    </w:lvl>
    <w:lvl w:ilvl="2" w:tplc="041F001B" w:tentative="1">
      <w:start w:val="1"/>
      <w:numFmt w:val="lowerRoman"/>
      <w:lvlText w:val="%3."/>
      <w:lvlJc w:val="right"/>
      <w:pPr>
        <w:ind w:left="1517" w:hanging="180"/>
      </w:pPr>
    </w:lvl>
    <w:lvl w:ilvl="3" w:tplc="041F000F" w:tentative="1">
      <w:start w:val="1"/>
      <w:numFmt w:val="decimal"/>
      <w:lvlText w:val="%4."/>
      <w:lvlJc w:val="left"/>
      <w:pPr>
        <w:ind w:left="2237" w:hanging="360"/>
      </w:pPr>
    </w:lvl>
    <w:lvl w:ilvl="4" w:tplc="041F0019" w:tentative="1">
      <w:start w:val="1"/>
      <w:numFmt w:val="lowerLetter"/>
      <w:lvlText w:val="%5."/>
      <w:lvlJc w:val="left"/>
      <w:pPr>
        <w:ind w:left="2957" w:hanging="360"/>
      </w:pPr>
    </w:lvl>
    <w:lvl w:ilvl="5" w:tplc="041F001B" w:tentative="1">
      <w:start w:val="1"/>
      <w:numFmt w:val="lowerRoman"/>
      <w:lvlText w:val="%6."/>
      <w:lvlJc w:val="right"/>
      <w:pPr>
        <w:ind w:left="3677" w:hanging="180"/>
      </w:pPr>
    </w:lvl>
    <w:lvl w:ilvl="6" w:tplc="041F000F" w:tentative="1">
      <w:start w:val="1"/>
      <w:numFmt w:val="decimal"/>
      <w:lvlText w:val="%7."/>
      <w:lvlJc w:val="left"/>
      <w:pPr>
        <w:ind w:left="4397" w:hanging="360"/>
      </w:pPr>
    </w:lvl>
    <w:lvl w:ilvl="7" w:tplc="041F0019" w:tentative="1">
      <w:start w:val="1"/>
      <w:numFmt w:val="lowerLetter"/>
      <w:lvlText w:val="%8."/>
      <w:lvlJc w:val="left"/>
      <w:pPr>
        <w:ind w:left="5117" w:hanging="360"/>
      </w:pPr>
    </w:lvl>
    <w:lvl w:ilvl="8" w:tplc="041F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3D5240E2"/>
    <w:multiLevelType w:val="hybridMultilevel"/>
    <w:tmpl w:val="865A9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4"/>
    <w:rsid w:val="0003193F"/>
    <w:rsid w:val="00130E1D"/>
    <w:rsid w:val="001A1626"/>
    <w:rsid w:val="001B2BE9"/>
    <w:rsid w:val="001C2A26"/>
    <w:rsid w:val="001C6C94"/>
    <w:rsid w:val="00213AB6"/>
    <w:rsid w:val="00262BCB"/>
    <w:rsid w:val="0028108D"/>
    <w:rsid w:val="002B1314"/>
    <w:rsid w:val="002F5EC1"/>
    <w:rsid w:val="00323FE7"/>
    <w:rsid w:val="003715ED"/>
    <w:rsid w:val="003A6844"/>
    <w:rsid w:val="003E16E0"/>
    <w:rsid w:val="0047591E"/>
    <w:rsid w:val="0049672E"/>
    <w:rsid w:val="00501483"/>
    <w:rsid w:val="00537739"/>
    <w:rsid w:val="005F37D4"/>
    <w:rsid w:val="00625E83"/>
    <w:rsid w:val="007C5DC3"/>
    <w:rsid w:val="00885442"/>
    <w:rsid w:val="008A1F08"/>
    <w:rsid w:val="008A477A"/>
    <w:rsid w:val="00960A73"/>
    <w:rsid w:val="00A2703B"/>
    <w:rsid w:val="00AD2F74"/>
    <w:rsid w:val="00B14207"/>
    <w:rsid w:val="00B45E4C"/>
    <w:rsid w:val="00B95198"/>
    <w:rsid w:val="00BA4A99"/>
    <w:rsid w:val="00C945C6"/>
    <w:rsid w:val="00CE0167"/>
    <w:rsid w:val="00D23CA1"/>
    <w:rsid w:val="00D73881"/>
    <w:rsid w:val="00E3742A"/>
    <w:rsid w:val="00EB78CF"/>
    <w:rsid w:val="00F8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C78"/>
  <w15:docId w15:val="{753AE172-10E0-4835-8F65-C6B33B99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1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3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2BE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78CF"/>
  </w:style>
  <w:style w:type="paragraph" w:styleId="AltBilgi">
    <w:name w:val="footer"/>
    <w:basedOn w:val="Normal"/>
    <w:link w:val="AltBilgiChar"/>
    <w:uiPriority w:val="99"/>
    <w:unhideWhenUsed/>
    <w:rsid w:val="00EB7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Odası</dc:creator>
  <cp:keywords/>
  <dc:description/>
  <cp:lastModifiedBy>eNgIN yIlDıRıM</cp:lastModifiedBy>
  <cp:revision>3</cp:revision>
  <dcterms:created xsi:type="dcterms:W3CDTF">2020-08-23T23:00:00Z</dcterms:created>
  <dcterms:modified xsi:type="dcterms:W3CDTF">2020-08-23T23:07:00Z</dcterms:modified>
</cp:coreProperties>
</file>